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DEF" w:rsidRPr="00215A2A" w:rsidRDefault="00D639D0" w:rsidP="00443DE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25</w:t>
      </w:r>
      <w:r w:rsidR="00443DEF">
        <w:rPr>
          <w:rFonts w:ascii="Arial" w:eastAsia="Times New Roman" w:hAnsi="Arial" w:cs="Times New Roman"/>
          <w:b/>
          <w:sz w:val="32"/>
          <w:szCs w:val="32"/>
        </w:rPr>
        <w:t>.12.</w:t>
      </w:r>
      <w:r w:rsidR="00443DEF" w:rsidRPr="00215A2A">
        <w:rPr>
          <w:rFonts w:ascii="Arial" w:eastAsia="Times New Roman" w:hAnsi="Arial" w:cs="Times New Roman"/>
          <w:b/>
          <w:sz w:val="32"/>
          <w:szCs w:val="32"/>
        </w:rPr>
        <w:t>20</w:t>
      </w:r>
      <w:r w:rsidR="00DF3120">
        <w:rPr>
          <w:rFonts w:ascii="Arial" w:eastAsia="Times New Roman" w:hAnsi="Arial" w:cs="Times New Roman"/>
          <w:b/>
          <w:sz w:val="32"/>
          <w:szCs w:val="32"/>
        </w:rPr>
        <w:t>23</w:t>
      </w:r>
      <w:r w:rsidR="00443DEF" w:rsidRPr="00215A2A">
        <w:rPr>
          <w:rFonts w:ascii="Arial" w:eastAsia="Times New Roman" w:hAnsi="Arial" w:cs="Times New Roman"/>
          <w:b/>
          <w:sz w:val="32"/>
          <w:szCs w:val="32"/>
        </w:rPr>
        <w:t>Г</w:t>
      </w:r>
      <w:r w:rsidR="00443DEF">
        <w:rPr>
          <w:rFonts w:ascii="Arial" w:eastAsia="Times New Roman" w:hAnsi="Arial" w:cs="Times New Roman"/>
          <w:b/>
          <w:sz w:val="32"/>
          <w:szCs w:val="32"/>
        </w:rPr>
        <w:t>.</w:t>
      </w:r>
      <w:r w:rsidR="00443DEF" w:rsidRPr="00215A2A">
        <w:rPr>
          <w:rFonts w:ascii="Arial" w:eastAsia="Times New Roman" w:hAnsi="Arial" w:cs="Times New Roman"/>
          <w:b/>
          <w:sz w:val="32"/>
          <w:szCs w:val="32"/>
        </w:rPr>
        <w:t xml:space="preserve"> №</w:t>
      </w:r>
      <w:r w:rsidR="00443DEF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32"/>
        </w:rPr>
        <w:t>6</w:t>
      </w:r>
      <w:r w:rsidR="00DF3120">
        <w:rPr>
          <w:rFonts w:ascii="Arial" w:hAnsi="Arial"/>
          <w:b/>
          <w:sz w:val="32"/>
          <w:szCs w:val="32"/>
        </w:rPr>
        <w:t>0</w:t>
      </w:r>
    </w:p>
    <w:p w:rsidR="00443DEF" w:rsidRPr="00215A2A" w:rsidRDefault="00443DEF" w:rsidP="00443DEF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43DEF" w:rsidRPr="00215A2A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43DEF" w:rsidRPr="00215A2A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КИРЕНСКИЙ РАЙОН</w:t>
      </w:r>
    </w:p>
    <w:p w:rsidR="00443DEF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НЕБЕЛЬСКОЕ </w:t>
      </w:r>
      <w:r w:rsidRPr="00807A18">
        <w:rPr>
          <w:rFonts w:ascii="Arial" w:eastAsia="Times New Roman" w:hAnsi="Arial" w:cs="Arial"/>
          <w:b/>
          <w:sz w:val="32"/>
          <w:szCs w:val="32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807A18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:rsidR="00443DEF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АДМИНИСТРАЦИЯ</w:t>
      </w:r>
    </w:p>
    <w:p w:rsidR="00443DEF" w:rsidRPr="00215A2A" w:rsidRDefault="00443DEF" w:rsidP="00443DEF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ПОСТАНОВЛЕНИЕ 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443DEF" w:rsidRDefault="00443DEF" w:rsidP="00443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DEF">
        <w:rPr>
          <w:rFonts w:ascii="Arial" w:hAnsi="Arial" w:cs="Arial"/>
          <w:b/>
          <w:sz w:val="32"/>
          <w:szCs w:val="32"/>
        </w:rPr>
        <w:t>ОБ УТВЕРЖДЕНИИ ПЛАНА РАБОТЫ</w:t>
      </w:r>
    </w:p>
    <w:p w:rsidR="00F5368F" w:rsidRPr="00443DEF" w:rsidRDefault="00443DEF" w:rsidP="00443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DEF">
        <w:rPr>
          <w:rFonts w:ascii="Arial" w:hAnsi="Arial" w:cs="Arial"/>
          <w:b/>
          <w:sz w:val="32"/>
          <w:szCs w:val="32"/>
        </w:rPr>
        <w:t>ПО ПОЖАРНОЙ БЕЗОПАСНОСТИ</w:t>
      </w:r>
    </w:p>
    <w:p w:rsidR="00E545CA" w:rsidRPr="00443DEF" w:rsidRDefault="00443DEF" w:rsidP="00443D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3DEF">
        <w:rPr>
          <w:rFonts w:ascii="Arial" w:hAnsi="Arial" w:cs="Arial"/>
          <w:b/>
          <w:sz w:val="32"/>
          <w:szCs w:val="32"/>
        </w:rPr>
        <w:t>В НЕБЕЛ</w:t>
      </w:r>
      <w:r w:rsidR="00DA5A4F">
        <w:rPr>
          <w:rFonts w:ascii="Arial" w:hAnsi="Arial" w:cs="Arial"/>
          <w:b/>
          <w:sz w:val="32"/>
          <w:szCs w:val="32"/>
        </w:rPr>
        <w:t>ЬСКОМ СЕЛЬСКОМ ПОСЕЛЕНИИ НА 2024</w:t>
      </w:r>
      <w:r w:rsidRPr="00443DEF">
        <w:rPr>
          <w:rFonts w:ascii="Arial" w:hAnsi="Arial" w:cs="Arial"/>
          <w:b/>
          <w:sz w:val="32"/>
          <w:szCs w:val="32"/>
        </w:rPr>
        <w:t xml:space="preserve"> ГОД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443DEF" w:rsidRDefault="00E545CA" w:rsidP="00AE47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EF">
        <w:rPr>
          <w:rFonts w:ascii="Arial" w:hAnsi="Arial" w:cs="Arial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Федерации»,</w:t>
      </w:r>
      <w:r w:rsidR="00860267" w:rsidRPr="00443DEF">
        <w:rPr>
          <w:rFonts w:ascii="Arial" w:hAnsi="Arial" w:cs="Arial"/>
          <w:sz w:val="24"/>
          <w:szCs w:val="24"/>
        </w:rPr>
        <w:t xml:space="preserve"> </w:t>
      </w:r>
      <w:r w:rsidRPr="00443DEF">
        <w:rPr>
          <w:rFonts w:ascii="Arial" w:hAnsi="Arial" w:cs="Arial"/>
          <w:sz w:val="24"/>
          <w:szCs w:val="24"/>
        </w:rPr>
        <w:t xml:space="preserve">на основании Устава </w:t>
      </w:r>
      <w:proofErr w:type="spellStart"/>
      <w:r w:rsidRPr="00443DEF">
        <w:rPr>
          <w:rFonts w:ascii="Arial" w:hAnsi="Arial" w:cs="Arial"/>
          <w:sz w:val="24"/>
          <w:szCs w:val="24"/>
        </w:rPr>
        <w:t>Небельского</w:t>
      </w:r>
      <w:proofErr w:type="spellEnd"/>
      <w:r w:rsidR="00DA5A4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43DEF">
        <w:rPr>
          <w:rFonts w:ascii="Arial" w:hAnsi="Arial" w:cs="Arial"/>
          <w:sz w:val="24"/>
          <w:szCs w:val="24"/>
        </w:rPr>
        <w:t xml:space="preserve">, </w:t>
      </w:r>
      <w:r w:rsidR="00443DEF">
        <w:rPr>
          <w:rFonts w:ascii="Arial" w:hAnsi="Arial" w:cs="Arial"/>
          <w:sz w:val="24"/>
          <w:szCs w:val="24"/>
        </w:rPr>
        <w:t>администрация</w:t>
      </w:r>
      <w:r w:rsidRPr="00443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DEF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443DEF">
        <w:rPr>
          <w:rFonts w:ascii="Arial" w:hAnsi="Arial" w:cs="Arial"/>
          <w:sz w:val="24"/>
          <w:szCs w:val="24"/>
        </w:rPr>
        <w:t xml:space="preserve"> </w:t>
      </w:r>
      <w:r w:rsidR="00DA5A4F">
        <w:rPr>
          <w:rFonts w:ascii="Arial" w:hAnsi="Arial" w:cs="Arial"/>
          <w:sz w:val="24"/>
          <w:szCs w:val="24"/>
        </w:rPr>
        <w:t>муниципального образования</w:t>
      </w:r>
      <w:r w:rsidR="00DA5A4F" w:rsidRPr="00443DEF">
        <w:rPr>
          <w:rFonts w:ascii="Arial" w:hAnsi="Arial" w:cs="Arial"/>
          <w:sz w:val="24"/>
          <w:szCs w:val="24"/>
        </w:rPr>
        <w:t xml:space="preserve"> </w:t>
      </w:r>
      <w:r w:rsidR="00AE472B" w:rsidRPr="00443DEF">
        <w:rPr>
          <w:rFonts w:ascii="Arial" w:hAnsi="Arial" w:cs="Arial"/>
          <w:sz w:val="24"/>
          <w:szCs w:val="24"/>
        </w:rPr>
        <w:t>постановляет:</w:t>
      </w:r>
    </w:p>
    <w:p w:rsidR="00860267" w:rsidRPr="00443DEF" w:rsidRDefault="00860267" w:rsidP="008602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66C1" w:rsidRPr="00443DEF" w:rsidRDefault="00443DEF" w:rsidP="009003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43DEF">
        <w:rPr>
          <w:rFonts w:ascii="Arial" w:hAnsi="Arial" w:cs="Arial"/>
          <w:sz w:val="24"/>
          <w:szCs w:val="24"/>
        </w:rPr>
        <w:t xml:space="preserve">1. </w:t>
      </w:r>
      <w:r w:rsidR="00E545CA" w:rsidRPr="00443DEF">
        <w:rPr>
          <w:rFonts w:ascii="Arial" w:hAnsi="Arial" w:cs="Arial"/>
          <w:sz w:val="24"/>
          <w:szCs w:val="24"/>
        </w:rPr>
        <w:t xml:space="preserve">Утвердить  план работы по пожарной безопасности в </w:t>
      </w:r>
      <w:proofErr w:type="spellStart"/>
      <w:r w:rsidR="00E545CA" w:rsidRPr="00443DEF">
        <w:rPr>
          <w:rFonts w:ascii="Arial" w:hAnsi="Arial" w:cs="Arial"/>
          <w:sz w:val="24"/>
          <w:szCs w:val="24"/>
        </w:rPr>
        <w:t>Небельском</w:t>
      </w:r>
      <w:proofErr w:type="spellEnd"/>
      <w:r w:rsidR="00E545CA" w:rsidRPr="00443DEF">
        <w:rPr>
          <w:rFonts w:ascii="Arial" w:hAnsi="Arial" w:cs="Arial"/>
          <w:sz w:val="24"/>
          <w:szCs w:val="24"/>
        </w:rPr>
        <w:t xml:space="preserve"> </w:t>
      </w:r>
      <w:r w:rsidR="00DA5A4F">
        <w:rPr>
          <w:rFonts w:ascii="Arial" w:hAnsi="Arial" w:cs="Arial"/>
          <w:sz w:val="24"/>
          <w:szCs w:val="24"/>
        </w:rPr>
        <w:t>муниципального образования</w:t>
      </w:r>
      <w:r w:rsidR="00DA5A4F" w:rsidRPr="00443DEF">
        <w:rPr>
          <w:rFonts w:ascii="Arial" w:hAnsi="Arial" w:cs="Arial"/>
          <w:sz w:val="24"/>
          <w:szCs w:val="24"/>
        </w:rPr>
        <w:t xml:space="preserve"> </w:t>
      </w:r>
      <w:r w:rsidR="0069088F" w:rsidRPr="00443DEF">
        <w:rPr>
          <w:rFonts w:ascii="Arial" w:hAnsi="Arial" w:cs="Arial"/>
          <w:sz w:val="24"/>
          <w:szCs w:val="24"/>
        </w:rPr>
        <w:t>на 202</w:t>
      </w:r>
      <w:r w:rsidR="00DA5A4F">
        <w:rPr>
          <w:rFonts w:ascii="Arial" w:hAnsi="Arial" w:cs="Arial"/>
          <w:sz w:val="24"/>
          <w:szCs w:val="24"/>
        </w:rPr>
        <w:t>4</w:t>
      </w:r>
      <w:r w:rsidR="0069088F" w:rsidRPr="00443DEF">
        <w:rPr>
          <w:rFonts w:ascii="Arial" w:hAnsi="Arial" w:cs="Arial"/>
          <w:sz w:val="24"/>
          <w:szCs w:val="24"/>
        </w:rPr>
        <w:t xml:space="preserve">год </w:t>
      </w:r>
      <w:r w:rsidR="00E545CA" w:rsidRPr="00443DEF">
        <w:rPr>
          <w:rFonts w:ascii="Arial" w:hAnsi="Arial" w:cs="Arial"/>
          <w:sz w:val="24"/>
          <w:szCs w:val="24"/>
        </w:rPr>
        <w:t>(прилагается).</w:t>
      </w:r>
      <w:r w:rsidR="00C166C1" w:rsidRPr="00443DEF">
        <w:rPr>
          <w:rFonts w:ascii="Arial" w:hAnsi="Arial" w:cs="Arial"/>
          <w:sz w:val="24"/>
          <w:szCs w:val="24"/>
        </w:rPr>
        <w:t xml:space="preserve"> </w:t>
      </w:r>
    </w:p>
    <w:p w:rsidR="00443DEF" w:rsidRPr="00443DEF" w:rsidRDefault="00900382" w:rsidP="00443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443DEF" w:rsidRPr="00443DEF">
        <w:rPr>
          <w:rFonts w:ascii="Arial" w:hAnsi="Arial" w:cs="Arial"/>
          <w:bCs/>
          <w:color w:val="000000"/>
          <w:sz w:val="24"/>
          <w:szCs w:val="24"/>
        </w:rPr>
        <w:t>2.  Настоящее решение вступает в силу после  дня его официального опубликования.</w:t>
      </w:r>
    </w:p>
    <w:p w:rsidR="00443DEF" w:rsidRPr="00443DEF" w:rsidRDefault="00900382" w:rsidP="00443DEF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A5A4F">
        <w:rPr>
          <w:rFonts w:ascii="Arial" w:hAnsi="Arial" w:cs="Arial"/>
          <w:sz w:val="24"/>
          <w:szCs w:val="24"/>
        </w:rPr>
        <w:t>3. Контроль н</w:t>
      </w:r>
      <w:r w:rsidR="00443DEF" w:rsidRPr="00443DEF">
        <w:rPr>
          <w:rFonts w:ascii="Arial" w:hAnsi="Arial" w:cs="Arial"/>
          <w:sz w:val="24"/>
          <w:szCs w:val="24"/>
        </w:rPr>
        <w:t>а</w:t>
      </w:r>
      <w:r w:rsidR="00DA5A4F">
        <w:rPr>
          <w:rFonts w:ascii="Arial" w:hAnsi="Arial" w:cs="Arial"/>
          <w:sz w:val="24"/>
          <w:szCs w:val="24"/>
        </w:rPr>
        <w:t>д</w:t>
      </w:r>
      <w:r w:rsidR="00443DEF" w:rsidRPr="00443DE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545CA" w:rsidRPr="00443DEF" w:rsidRDefault="00E545CA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6C1" w:rsidRPr="00443DEF" w:rsidRDefault="00C166C1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68F" w:rsidRPr="00443DEF" w:rsidRDefault="00F5368F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DEF">
        <w:rPr>
          <w:rFonts w:ascii="Arial" w:hAnsi="Arial" w:cs="Arial"/>
          <w:sz w:val="24"/>
          <w:szCs w:val="24"/>
        </w:rPr>
        <w:t xml:space="preserve">Глава Небельского </w:t>
      </w:r>
    </w:p>
    <w:p w:rsidR="00F5368F" w:rsidRPr="00443DEF" w:rsidRDefault="00F5368F" w:rsidP="00860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DEF">
        <w:rPr>
          <w:rFonts w:ascii="Arial" w:hAnsi="Arial" w:cs="Arial"/>
          <w:sz w:val="24"/>
          <w:szCs w:val="24"/>
        </w:rPr>
        <w:t xml:space="preserve">сельского поселения          </w:t>
      </w:r>
      <w:r w:rsidR="00EA2DAE" w:rsidRPr="00443DEF">
        <w:rPr>
          <w:rFonts w:ascii="Arial" w:hAnsi="Arial" w:cs="Arial"/>
          <w:sz w:val="24"/>
          <w:szCs w:val="24"/>
        </w:rPr>
        <w:t xml:space="preserve">            </w:t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="00860267" w:rsidRPr="00443DEF">
        <w:rPr>
          <w:rFonts w:ascii="Arial" w:hAnsi="Arial" w:cs="Arial"/>
          <w:sz w:val="24"/>
          <w:szCs w:val="24"/>
        </w:rPr>
        <w:tab/>
        <w:t xml:space="preserve">     </w:t>
      </w:r>
      <w:r w:rsidRPr="00443DEF">
        <w:rPr>
          <w:rFonts w:ascii="Arial" w:hAnsi="Arial" w:cs="Arial"/>
          <w:sz w:val="24"/>
          <w:szCs w:val="24"/>
        </w:rPr>
        <w:t>Н.В.Ворона</w:t>
      </w:r>
      <w:r w:rsidR="00EA2DAE" w:rsidRPr="00443DEF">
        <w:rPr>
          <w:rFonts w:ascii="Arial" w:hAnsi="Arial" w:cs="Arial"/>
          <w:sz w:val="24"/>
          <w:szCs w:val="24"/>
        </w:rPr>
        <w:t xml:space="preserve">                             </w:t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  <w:r w:rsidRPr="00443DEF">
        <w:rPr>
          <w:rFonts w:ascii="Arial" w:hAnsi="Arial" w:cs="Arial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900382">
      <w:pPr>
        <w:spacing w:after="0" w:line="240" w:lineRule="auto"/>
        <w:jc w:val="right"/>
        <w:rPr>
          <w:rFonts w:ascii="Courier New" w:hAnsi="Courier New" w:cs="Courier New"/>
        </w:rPr>
      </w:pPr>
      <w:r w:rsidRPr="00900382">
        <w:rPr>
          <w:rFonts w:ascii="Courier New" w:hAnsi="Courier New" w:cs="Courier New"/>
        </w:rPr>
        <w:lastRenderedPageBreak/>
        <w:t>УТВЕРЖДЕН</w:t>
      </w:r>
      <w:r w:rsidRPr="00900382">
        <w:rPr>
          <w:rFonts w:ascii="Courier New" w:hAnsi="Courier New" w:cs="Courier New"/>
        </w:rPr>
        <w:br/>
      </w:r>
      <w:r w:rsidR="00900382" w:rsidRPr="00900382">
        <w:rPr>
          <w:rFonts w:ascii="Courier New" w:hAnsi="Courier New" w:cs="Courier New"/>
        </w:rPr>
        <w:t>п</w:t>
      </w:r>
      <w:r w:rsidRPr="00900382">
        <w:rPr>
          <w:rFonts w:ascii="Courier New" w:hAnsi="Courier New" w:cs="Courier New"/>
        </w:rPr>
        <w:t xml:space="preserve">остановлением </w:t>
      </w:r>
      <w:r w:rsidR="00900382" w:rsidRPr="00900382">
        <w:rPr>
          <w:rFonts w:ascii="Courier New" w:hAnsi="Courier New" w:cs="Courier New"/>
        </w:rPr>
        <w:t>администрации</w:t>
      </w:r>
      <w:r w:rsidRPr="00900382">
        <w:rPr>
          <w:rFonts w:ascii="Courier New" w:hAnsi="Courier New" w:cs="Courier New"/>
        </w:rPr>
        <w:br/>
      </w:r>
      <w:proofErr w:type="spellStart"/>
      <w:r w:rsidRPr="00900382">
        <w:rPr>
          <w:rFonts w:ascii="Courier New" w:hAnsi="Courier New" w:cs="Courier New"/>
        </w:rPr>
        <w:t>Небел</w:t>
      </w:r>
      <w:r w:rsidR="00C835BB" w:rsidRPr="00900382">
        <w:rPr>
          <w:rFonts w:ascii="Courier New" w:hAnsi="Courier New" w:cs="Courier New"/>
        </w:rPr>
        <w:t>ьского</w:t>
      </w:r>
      <w:proofErr w:type="spellEnd"/>
      <w:r w:rsidR="00DF3120">
        <w:rPr>
          <w:rFonts w:ascii="Courier New" w:hAnsi="Courier New" w:cs="Courier New"/>
        </w:rPr>
        <w:t xml:space="preserve"> МО</w:t>
      </w:r>
      <w:r w:rsidR="001B35E2" w:rsidRPr="00900382">
        <w:rPr>
          <w:rFonts w:ascii="Courier New" w:hAnsi="Courier New" w:cs="Courier New"/>
        </w:rPr>
        <w:t xml:space="preserve"> </w:t>
      </w:r>
      <w:r w:rsidR="001B35E2" w:rsidRPr="00900382">
        <w:rPr>
          <w:rFonts w:ascii="Courier New" w:hAnsi="Courier New" w:cs="Courier New"/>
        </w:rPr>
        <w:br/>
        <w:t xml:space="preserve">от </w:t>
      </w:r>
      <w:r w:rsidR="00D639D0">
        <w:rPr>
          <w:rFonts w:ascii="Courier New" w:hAnsi="Courier New" w:cs="Courier New"/>
        </w:rPr>
        <w:t>25</w:t>
      </w:r>
      <w:r w:rsidR="001B35E2" w:rsidRPr="00900382">
        <w:rPr>
          <w:rFonts w:ascii="Courier New" w:hAnsi="Courier New" w:cs="Courier New"/>
        </w:rPr>
        <w:t>.</w:t>
      </w:r>
      <w:r w:rsidR="0069088F" w:rsidRPr="00900382">
        <w:rPr>
          <w:rFonts w:ascii="Courier New" w:hAnsi="Courier New" w:cs="Courier New"/>
        </w:rPr>
        <w:t>1</w:t>
      </w:r>
      <w:r w:rsidR="001B35E2" w:rsidRPr="00900382">
        <w:rPr>
          <w:rFonts w:ascii="Courier New" w:hAnsi="Courier New" w:cs="Courier New"/>
        </w:rPr>
        <w:t>2.202</w:t>
      </w:r>
      <w:r w:rsidR="00DF3120">
        <w:rPr>
          <w:rFonts w:ascii="Courier New" w:hAnsi="Courier New" w:cs="Courier New"/>
        </w:rPr>
        <w:t>3</w:t>
      </w:r>
      <w:r w:rsidR="001B35E2" w:rsidRPr="00900382">
        <w:rPr>
          <w:rFonts w:ascii="Courier New" w:hAnsi="Courier New" w:cs="Courier New"/>
        </w:rPr>
        <w:t xml:space="preserve"> г. № </w:t>
      </w:r>
      <w:r w:rsidR="00D639D0">
        <w:rPr>
          <w:rFonts w:ascii="Courier New" w:hAnsi="Courier New" w:cs="Courier New"/>
        </w:rPr>
        <w:t>6</w:t>
      </w:r>
      <w:r w:rsidR="00DF3120">
        <w:rPr>
          <w:rFonts w:ascii="Courier New" w:hAnsi="Courier New" w:cs="Courier New"/>
        </w:rPr>
        <w:t>0</w:t>
      </w:r>
    </w:p>
    <w:p w:rsidR="00900382" w:rsidRDefault="00900382" w:rsidP="00900382">
      <w:pPr>
        <w:spacing w:after="0" w:line="240" w:lineRule="auto"/>
        <w:jc w:val="right"/>
        <w:rPr>
          <w:rFonts w:ascii="Courier New" w:hAnsi="Courier New" w:cs="Courier New"/>
        </w:rPr>
      </w:pPr>
    </w:p>
    <w:p w:rsidR="00860267" w:rsidRDefault="00900382" w:rsidP="009003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00382">
        <w:rPr>
          <w:rFonts w:ascii="Arial" w:hAnsi="Arial" w:cs="Arial"/>
          <w:b/>
          <w:sz w:val="30"/>
          <w:szCs w:val="30"/>
        </w:rPr>
        <w:t xml:space="preserve">ПЛАН РАБОТЫ </w:t>
      </w:r>
      <w:r w:rsidRPr="00900382">
        <w:rPr>
          <w:rFonts w:ascii="Arial" w:hAnsi="Arial" w:cs="Arial"/>
          <w:b/>
          <w:sz w:val="30"/>
          <w:szCs w:val="30"/>
        </w:rPr>
        <w:br/>
        <w:t>ПО ПОЖАРНОЙ БЕЗОПАСНОСТИ</w:t>
      </w:r>
    </w:p>
    <w:p w:rsidR="00900382" w:rsidRPr="00900382" w:rsidRDefault="00900382" w:rsidP="009003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70"/>
        <w:gridCol w:w="4396"/>
        <w:gridCol w:w="1669"/>
        <w:gridCol w:w="3012"/>
      </w:tblGrid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900382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900382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900382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>Рассматриваемые вопросы</w:t>
            </w:r>
          </w:p>
        </w:tc>
        <w:tc>
          <w:tcPr>
            <w:tcW w:w="1296" w:type="dxa"/>
          </w:tcPr>
          <w:p w:rsidR="00860267" w:rsidRPr="00900382" w:rsidRDefault="00860267" w:rsidP="00400FA4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 xml:space="preserve">Дата 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  <w:b/>
              </w:rPr>
            </w:pPr>
            <w:r w:rsidRPr="00900382">
              <w:rPr>
                <w:rFonts w:ascii="Courier New" w:hAnsi="Courier New" w:cs="Courier New"/>
                <w:b/>
              </w:rPr>
              <w:t>Ответственные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Противопожарный инструктаж жителей поселка</w:t>
            </w:r>
          </w:p>
        </w:tc>
        <w:tc>
          <w:tcPr>
            <w:tcW w:w="1296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Март, апрель</w:t>
            </w:r>
          </w:p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2.</w:t>
            </w:r>
          </w:p>
        </w:tc>
        <w:tc>
          <w:tcPr>
            <w:tcW w:w="4523" w:type="dxa"/>
          </w:tcPr>
          <w:p w:rsidR="00860267" w:rsidRPr="00900382" w:rsidRDefault="00860267" w:rsidP="00400FA4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Размещение информационного материала на здании КДЦ</w:t>
            </w:r>
          </w:p>
        </w:tc>
        <w:tc>
          <w:tcPr>
            <w:tcW w:w="1296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Апрель</w:t>
            </w:r>
          </w:p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C166C1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Специалист администрации</w:t>
            </w:r>
            <w:r w:rsidRPr="00900382">
              <w:rPr>
                <w:rFonts w:ascii="Courier New" w:hAnsi="Courier New" w:cs="Courier New"/>
              </w:rPr>
              <w:br/>
            </w:r>
            <w:r w:rsidR="00C835BB"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3.</w:t>
            </w:r>
          </w:p>
        </w:tc>
        <w:tc>
          <w:tcPr>
            <w:tcW w:w="4523" w:type="dxa"/>
          </w:tcPr>
          <w:p w:rsidR="00860267" w:rsidRPr="00900382" w:rsidRDefault="00DF3120" w:rsidP="00153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Профилактические </w:t>
            </w:r>
            <w:proofErr w:type="gramStart"/>
            <w:r>
              <w:rPr>
                <w:rFonts w:ascii="Courier New" w:hAnsi="Courier New" w:cs="Courier New"/>
              </w:rPr>
              <w:t>обучения</w:t>
            </w:r>
            <w:r w:rsidR="00860267" w:rsidRPr="00900382">
              <w:rPr>
                <w:rFonts w:ascii="Courier New" w:hAnsi="Courier New" w:cs="Courier New"/>
              </w:rPr>
              <w:t xml:space="preserve"> населения по соблюдению</w:t>
            </w:r>
            <w:proofErr w:type="gramEnd"/>
            <w:r w:rsidR="00860267" w:rsidRPr="00900382">
              <w:rPr>
                <w:rFonts w:ascii="Courier New" w:hAnsi="Courier New" w:cs="Courier New"/>
              </w:rPr>
              <w:t xml:space="preserve"> пожарной безопасности</w:t>
            </w:r>
          </w:p>
        </w:tc>
        <w:tc>
          <w:tcPr>
            <w:tcW w:w="1296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Апрель, май</w:t>
            </w:r>
          </w:p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начальник ПЧ №39 по </w:t>
            </w:r>
            <w:proofErr w:type="gramStart"/>
            <w:r w:rsidRPr="00900382">
              <w:rPr>
                <w:rFonts w:ascii="Courier New" w:hAnsi="Courier New" w:cs="Courier New"/>
              </w:rPr>
              <w:t>г</w:t>
            </w:r>
            <w:proofErr w:type="gramEnd"/>
            <w:r w:rsidRPr="00900382">
              <w:rPr>
                <w:rFonts w:ascii="Courier New" w:hAnsi="Courier New" w:cs="Courier New"/>
              </w:rPr>
              <w:t>. Киренск ГУ «14 ОФПС МЧС России по Иркутской области» Малков Д.А.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4.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Проведение месячника по санитарной очистке поселка</w:t>
            </w:r>
          </w:p>
        </w:tc>
        <w:tc>
          <w:tcPr>
            <w:tcW w:w="1296" w:type="dxa"/>
          </w:tcPr>
          <w:p w:rsidR="00860267" w:rsidRPr="00900382" w:rsidRDefault="00DA5A4F" w:rsidP="009003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C166C1" w:rsidRPr="00900382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5</w:t>
            </w:r>
            <w:r w:rsidR="00C166C1" w:rsidRPr="00900382">
              <w:rPr>
                <w:rFonts w:ascii="Courier New" w:hAnsi="Courier New" w:cs="Courier New"/>
              </w:rPr>
              <w:t>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4- 18</w:t>
            </w:r>
            <w:r w:rsidR="0069088F" w:rsidRPr="00900382">
              <w:rPr>
                <w:rFonts w:ascii="Courier New" w:hAnsi="Courier New" w:cs="Courier New"/>
              </w:rPr>
              <w:t>.06.202</w:t>
            </w:r>
            <w:r>
              <w:rPr>
                <w:rFonts w:ascii="Courier New" w:hAnsi="Courier New" w:cs="Courier New"/>
              </w:rPr>
              <w:t>4</w:t>
            </w:r>
            <w:r w:rsidR="0069088F" w:rsidRPr="00900382">
              <w:rPr>
                <w:rFonts w:ascii="Courier New" w:hAnsi="Courier New" w:cs="Courier New"/>
              </w:rPr>
              <w:t>г</w:t>
            </w:r>
            <w:r w:rsidR="00860267" w:rsidRPr="009003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</w:t>
            </w:r>
            <w:r w:rsidR="00C166C1" w:rsidRPr="00900382">
              <w:rPr>
                <w:rFonts w:ascii="Courier New" w:hAnsi="Courier New" w:cs="Courier New"/>
              </w:rPr>
              <w:t xml:space="preserve">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  <w:r w:rsidR="00860267" w:rsidRPr="00900382">
              <w:rPr>
                <w:rFonts w:ascii="Courier New" w:hAnsi="Courier New" w:cs="Courier New"/>
              </w:rPr>
              <w:t xml:space="preserve"> 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5.</w:t>
            </w:r>
          </w:p>
        </w:tc>
        <w:tc>
          <w:tcPr>
            <w:tcW w:w="4523" w:type="dxa"/>
          </w:tcPr>
          <w:p w:rsidR="00860267" w:rsidRPr="00900382" w:rsidRDefault="00400FA4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Опахать минерализованную полосу вокруг поселка</w:t>
            </w:r>
          </w:p>
        </w:tc>
        <w:tc>
          <w:tcPr>
            <w:tcW w:w="1296" w:type="dxa"/>
          </w:tcPr>
          <w:p w:rsidR="00860267" w:rsidRPr="00900382" w:rsidRDefault="00860267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</w:t>
            </w:r>
            <w:r w:rsidR="00900382" w:rsidRPr="00900382">
              <w:rPr>
                <w:rFonts w:ascii="Courier New" w:hAnsi="Courier New" w:cs="Courier New"/>
              </w:rPr>
              <w:t>6</w:t>
            </w:r>
            <w:r w:rsidR="00400FA4" w:rsidRPr="00900382">
              <w:rPr>
                <w:rFonts w:ascii="Courier New" w:hAnsi="Courier New" w:cs="Courier New"/>
              </w:rPr>
              <w:t>-2</w:t>
            </w:r>
            <w:r w:rsidR="00900382" w:rsidRPr="00900382">
              <w:rPr>
                <w:rFonts w:ascii="Courier New" w:hAnsi="Courier New" w:cs="Courier New"/>
              </w:rPr>
              <w:t>8</w:t>
            </w:r>
            <w:r w:rsidRPr="00900382">
              <w:rPr>
                <w:rFonts w:ascii="Courier New" w:hAnsi="Courier New" w:cs="Courier New"/>
              </w:rPr>
              <w:t>.06.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Глава Н.В. Ворона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6.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НПА по пожарному периоду</w:t>
            </w:r>
          </w:p>
        </w:tc>
        <w:tc>
          <w:tcPr>
            <w:tcW w:w="1296" w:type="dxa"/>
          </w:tcPr>
          <w:p w:rsidR="00860267" w:rsidRPr="00900382" w:rsidRDefault="00C166C1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</w:t>
            </w:r>
            <w:r w:rsidR="0069088F" w:rsidRPr="00900382">
              <w:rPr>
                <w:rFonts w:ascii="Courier New" w:hAnsi="Courier New" w:cs="Courier New"/>
              </w:rPr>
              <w:t>2</w:t>
            </w:r>
            <w:r w:rsidRPr="00900382">
              <w:rPr>
                <w:rFonts w:ascii="Courier New" w:hAnsi="Courier New" w:cs="Courier New"/>
              </w:rPr>
              <w:t>.05.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400FA4" w:rsidRPr="00900382">
              <w:rPr>
                <w:rFonts w:ascii="Courier New" w:hAnsi="Courier New" w:cs="Courier New"/>
              </w:rPr>
              <w:t>-</w:t>
            </w:r>
          </w:p>
          <w:p w:rsidR="00860267" w:rsidRPr="00900382" w:rsidRDefault="00860267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10.09.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7.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Работа и обучение ДПД</w:t>
            </w:r>
          </w:p>
        </w:tc>
        <w:tc>
          <w:tcPr>
            <w:tcW w:w="1296" w:type="dxa"/>
          </w:tcPr>
          <w:p w:rsidR="00860267" w:rsidRPr="00900382" w:rsidRDefault="00C166C1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02.05.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</w:p>
          <w:p w:rsidR="00860267" w:rsidRPr="00900382" w:rsidRDefault="00860267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02.10.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F3120">
              <w:rPr>
                <w:rFonts w:ascii="Courier New" w:hAnsi="Courier New" w:cs="Courier New"/>
              </w:rPr>
              <w:t>4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Глава Ворона Н.В., специалисты ВДПО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8.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96" w:type="dxa"/>
          </w:tcPr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9.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Работа по приобретению </w:t>
            </w:r>
            <w:proofErr w:type="gramStart"/>
            <w:r w:rsidRPr="00900382">
              <w:rPr>
                <w:rFonts w:ascii="Courier New" w:hAnsi="Courier New" w:cs="Courier New"/>
              </w:rPr>
              <w:t>спец</w:t>
            </w:r>
            <w:proofErr w:type="gramEnd"/>
            <w:r w:rsidRPr="00900382">
              <w:rPr>
                <w:rFonts w:ascii="Courier New" w:hAnsi="Courier New" w:cs="Courier New"/>
              </w:rPr>
              <w:t>. одежды для ДПД</w:t>
            </w:r>
          </w:p>
        </w:tc>
        <w:tc>
          <w:tcPr>
            <w:tcW w:w="1296" w:type="dxa"/>
          </w:tcPr>
          <w:p w:rsidR="00860267" w:rsidRPr="00900382" w:rsidRDefault="001B35E2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C835BB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Глава Ворона Н.В., 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10.</w:t>
            </w:r>
          </w:p>
        </w:tc>
        <w:tc>
          <w:tcPr>
            <w:tcW w:w="4523" w:type="dxa"/>
          </w:tcPr>
          <w:p w:rsidR="00860267" w:rsidRPr="00900382" w:rsidRDefault="00860267" w:rsidP="0069088F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Отчет о проведенных мероприятиях по ПБ</w:t>
            </w:r>
          </w:p>
        </w:tc>
        <w:tc>
          <w:tcPr>
            <w:tcW w:w="1296" w:type="dxa"/>
          </w:tcPr>
          <w:p w:rsidR="00860267" w:rsidRPr="00900382" w:rsidRDefault="00C166C1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Декабрь 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  <w:tr w:rsidR="00860267" w:rsidRPr="00900382" w:rsidTr="001536B6">
        <w:tc>
          <w:tcPr>
            <w:tcW w:w="674" w:type="dxa"/>
          </w:tcPr>
          <w:p w:rsidR="00860267" w:rsidRPr="00900382" w:rsidRDefault="00860267" w:rsidP="001536B6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11.</w:t>
            </w:r>
          </w:p>
        </w:tc>
        <w:tc>
          <w:tcPr>
            <w:tcW w:w="4523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Проведение анализа выполненных работ</w:t>
            </w:r>
          </w:p>
        </w:tc>
        <w:tc>
          <w:tcPr>
            <w:tcW w:w="1296" w:type="dxa"/>
          </w:tcPr>
          <w:p w:rsidR="00860267" w:rsidRPr="00900382" w:rsidRDefault="00C166C1" w:rsidP="00900382">
            <w:pPr>
              <w:jc w:val="center"/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Декабрь  </w:t>
            </w:r>
            <w:r w:rsidR="001B35E2" w:rsidRPr="00900382">
              <w:rPr>
                <w:rFonts w:ascii="Courier New" w:hAnsi="Courier New" w:cs="Courier New"/>
              </w:rPr>
              <w:t>202</w:t>
            </w:r>
            <w:r w:rsidR="00DA5A4F">
              <w:rPr>
                <w:rFonts w:ascii="Courier New" w:hAnsi="Courier New" w:cs="Courier New"/>
              </w:rPr>
              <w:t>4</w:t>
            </w:r>
            <w:r w:rsidR="00860267" w:rsidRPr="00900382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078" w:type="dxa"/>
          </w:tcPr>
          <w:p w:rsidR="00860267" w:rsidRPr="00900382" w:rsidRDefault="00860267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 xml:space="preserve">Специалист администрации </w:t>
            </w:r>
          </w:p>
          <w:p w:rsidR="00860267" w:rsidRPr="00900382" w:rsidRDefault="00C835BB" w:rsidP="001536B6">
            <w:pPr>
              <w:rPr>
                <w:rFonts w:ascii="Courier New" w:hAnsi="Courier New" w:cs="Courier New"/>
              </w:rPr>
            </w:pPr>
            <w:r w:rsidRPr="00900382">
              <w:rPr>
                <w:rFonts w:ascii="Courier New" w:hAnsi="Courier New" w:cs="Courier New"/>
              </w:rPr>
              <w:t>Лебедева Е.В.</w:t>
            </w:r>
          </w:p>
        </w:tc>
      </w:tr>
    </w:tbl>
    <w:p w:rsidR="00EA2DAE" w:rsidRPr="00900382" w:rsidRDefault="00EA2DAE" w:rsidP="00CA626D">
      <w:pPr>
        <w:rPr>
          <w:rFonts w:ascii="Courier New" w:hAnsi="Courier New" w:cs="Courier New"/>
          <w:b/>
        </w:rPr>
      </w:pPr>
    </w:p>
    <w:sectPr w:rsidR="00EA2DAE" w:rsidRPr="00900382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0933EC"/>
    <w:rsid w:val="00175611"/>
    <w:rsid w:val="001B35E2"/>
    <w:rsid w:val="00215F64"/>
    <w:rsid w:val="002F5411"/>
    <w:rsid w:val="00391AB9"/>
    <w:rsid w:val="00400FA4"/>
    <w:rsid w:val="00443DEF"/>
    <w:rsid w:val="005C71F2"/>
    <w:rsid w:val="0069088F"/>
    <w:rsid w:val="00697574"/>
    <w:rsid w:val="006F03D0"/>
    <w:rsid w:val="00740D06"/>
    <w:rsid w:val="007A43CF"/>
    <w:rsid w:val="00823697"/>
    <w:rsid w:val="00860267"/>
    <w:rsid w:val="00900382"/>
    <w:rsid w:val="00A11EAE"/>
    <w:rsid w:val="00AE472B"/>
    <w:rsid w:val="00AF62E4"/>
    <w:rsid w:val="00C166C1"/>
    <w:rsid w:val="00C466F5"/>
    <w:rsid w:val="00C835BB"/>
    <w:rsid w:val="00CA626D"/>
    <w:rsid w:val="00D4255F"/>
    <w:rsid w:val="00D639D0"/>
    <w:rsid w:val="00D76D40"/>
    <w:rsid w:val="00D81505"/>
    <w:rsid w:val="00D82442"/>
    <w:rsid w:val="00DA5A4F"/>
    <w:rsid w:val="00DF3120"/>
    <w:rsid w:val="00E17C54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</cp:revision>
  <cp:lastPrinted>2024-01-10T02:35:00Z</cp:lastPrinted>
  <dcterms:created xsi:type="dcterms:W3CDTF">2015-07-02T02:58:00Z</dcterms:created>
  <dcterms:modified xsi:type="dcterms:W3CDTF">2024-01-10T02:35:00Z</dcterms:modified>
</cp:coreProperties>
</file>